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D693" w14:textId="5AA8A0BD" w:rsidR="00BD7EF9" w:rsidRDefault="00BD7EF9" w:rsidP="00BD7EF9">
      <w:pPr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5B18B6">
        <w:rPr>
          <w:rFonts w:ascii="HG丸ｺﾞｼｯｸM-PRO" w:eastAsia="HG丸ｺﾞｼｯｸM-PRO" w:hAnsi="HG丸ｺﾞｼｯｸM-PRO" w:hint="eastAsia"/>
          <w:sz w:val="22"/>
          <w:szCs w:val="21"/>
        </w:rPr>
        <w:t>『ポイント学習中国語初級デジタル版』</w:t>
      </w:r>
      <w:r w:rsidR="0078316B">
        <w:rPr>
          <w:rFonts w:ascii="HG丸ｺﾞｼｯｸM-PRO" w:eastAsia="HG丸ｺﾞｼｯｸM-PRO" w:hAnsi="HG丸ｺﾞｼｯｸM-PRO" w:hint="eastAsia"/>
          <w:sz w:val="22"/>
          <w:szCs w:val="21"/>
        </w:rPr>
        <w:t>ｅ宿題</w:t>
      </w:r>
      <w:r w:rsidRPr="005B18B6">
        <w:rPr>
          <w:rFonts w:ascii="HG丸ｺﾞｼｯｸM-PRO" w:eastAsia="HG丸ｺﾞｼｯｸM-PRO" w:hAnsi="HG丸ｺﾞｼｯｸM-PRO" w:hint="eastAsia"/>
          <w:sz w:val="22"/>
          <w:szCs w:val="21"/>
        </w:rPr>
        <w:t>の</w:t>
      </w:r>
      <w:r w:rsidR="0078316B">
        <w:rPr>
          <w:rFonts w:ascii="HG丸ｺﾞｼｯｸM-PRO" w:eastAsia="HG丸ｺﾞｼｯｸM-PRO" w:hAnsi="HG丸ｺﾞｼｯｸM-PRO" w:hint="eastAsia"/>
          <w:sz w:val="22"/>
          <w:szCs w:val="21"/>
        </w:rPr>
        <w:t>利用方法</w:t>
      </w:r>
      <w:r w:rsidRPr="005B18B6">
        <w:rPr>
          <w:rFonts w:ascii="HG丸ｺﾞｼｯｸM-PRO" w:eastAsia="HG丸ｺﾞｼｯｸM-PRO" w:hAnsi="HG丸ｺﾞｼｯｸM-PRO" w:hint="eastAsia"/>
          <w:sz w:val="22"/>
          <w:szCs w:val="21"/>
        </w:rPr>
        <w:t>（iPhone編）</w:t>
      </w:r>
    </w:p>
    <w:p w14:paraId="3A6DD9E8" w14:textId="77777777" w:rsidR="007735EF" w:rsidRPr="007735EF" w:rsidRDefault="007735EF" w:rsidP="00BD7EF9">
      <w:pPr>
        <w:jc w:val="center"/>
        <w:rPr>
          <w:rFonts w:ascii="HG丸ｺﾞｼｯｸM-PRO" w:eastAsia="HG丸ｺﾞｼｯｸM-PRO" w:hAnsi="HG丸ｺﾞｼｯｸM-PRO"/>
          <w:sz w:val="10"/>
          <w:szCs w:val="10"/>
        </w:rPr>
      </w:pPr>
    </w:p>
    <w:p w14:paraId="3239A816" w14:textId="77777777" w:rsidR="00BD7EF9" w:rsidRPr="005B18B6" w:rsidRDefault="00BD7EF9" w:rsidP="00BD7EF9">
      <w:pPr>
        <w:rPr>
          <w:rFonts w:ascii="ＭＳ Ｐゴシック" w:eastAsia="ＭＳ Ｐゴシック" w:hAnsi="ＭＳ Ｐゴシック"/>
          <w:b/>
          <w:sz w:val="20"/>
          <w:szCs w:val="21"/>
        </w:rPr>
        <w:sectPr w:rsidR="00BD7EF9" w:rsidRPr="005B18B6" w:rsidSect="00082B9D">
          <w:pgSz w:w="10319" w:h="14572" w:code="13"/>
          <w:pgMar w:top="680" w:right="680" w:bottom="567" w:left="680" w:header="851" w:footer="992" w:gutter="0"/>
          <w:cols w:space="425"/>
          <w:docGrid w:linePitch="286"/>
        </w:sectPr>
      </w:pPr>
    </w:p>
    <w:tbl>
      <w:tblPr>
        <w:tblStyle w:val="a3"/>
        <w:tblW w:w="4339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27" w:type="dxa"/>
          <w:bottom w:w="57" w:type="dxa"/>
          <w:right w:w="199" w:type="dxa"/>
        </w:tblCellMar>
        <w:tblLook w:val="04A0" w:firstRow="1" w:lastRow="0" w:firstColumn="1" w:lastColumn="0" w:noHBand="0" w:noVBand="1"/>
      </w:tblPr>
      <w:tblGrid>
        <w:gridCol w:w="1701"/>
        <w:gridCol w:w="2638"/>
      </w:tblGrid>
      <w:tr w:rsidR="00BD7EF9" w:rsidRPr="005B18B6" w14:paraId="295A29A7" w14:textId="77777777" w:rsidTr="00DD1368">
        <w:trPr>
          <w:trHeight w:val="86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68F20FEF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ステップ１　中国語入力の準備</w:t>
            </w:r>
          </w:p>
        </w:tc>
      </w:tr>
      <w:tr w:rsidR="00BD7EF9" w:rsidRPr="005B18B6" w14:paraId="6A7A8CB6" w14:textId="77777777" w:rsidTr="007735EF">
        <w:trPr>
          <w:trHeight w:val="27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02FCBFBE" w14:textId="5F9D79ED" w:rsidR="00BD7EF9" w:rsidRPr="005B18B6" w:rsidRDefault="00BF2743" w:rsidP="00453CA0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64142E62" wp14:editId="6FF2C2DA">
                  <wp:extent cx="878237" cy="1555667"/>
                  <wp:effectExtent l="0" t="0" r="0" b="6985"/>
                  <wp:docPr id="23" name="図 23" descr="C:\Users\鈴木　靖\AppData\Local\Microsoft\Windows\INetCache\Content.Word\IMG_02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鈴木　靖\AppData\Local\Microsoft\Windows\INetCache\Content.Word\IMG_02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303" cy="158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355487DC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中国語入力と音声入力の準備</w:t>
            </w:r>
          </w:p>
          <w:p w14:paraId="7159D7B3" w14:textId="77777777" w:rsidR="008B6758" w:rsidRDefault="008B6758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6ECC05F" w14:textId="1CF15515" w:rsidR="00455AFB" w:rsidRDefault="00BD7EF9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</w:t>
            </w:r>
            <w:r w:rsidR="00447D2E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「設定」→「一般」→「キーボード」→「キーボード」→「新しいキーボードを追加」で「簡体字中国語」を</w:t>
            </w:r>
            <w:r w:rsidR="00455AFB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選択し、</w:t>
            </w:r>
            <w:r w:rsidR="00455AFB" w:rsidRPr="005B18B6">
              <w:rPr>
                <w:rFonts w:ascii="HG丸ｺﾞｼｯｸM-PRO" w:hAnsi="HG丸ｺﾞｼｯｸM-PRO" w:hint="eastAsia"/>
                <w:sz w:val="14"/>
                <w:szCs w:val="14"/>
              </w:rPr>
              <w:t>「</w:t>
            </w:r>
            <w:r w:rsidR="00455AFB" w:rsidRPr="005B18B6">
              <w:rPr>
                <w:rFonts w:ascii="SimHei" w:eastAsia="SimHei" w:hAnsi="SimHei" w:hint="eastAsia"/>
                <w:color w:val="C00000"/>
                <w:sz w:val="14"/>
                <w:szCs w:val="14"/>
              </w:rPr>
              <w:t>拼音</w:t>
            </w:r>
            <w:r w:rsidR="00455AFB"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-QWERTY</w:t>
            </w:r>
            <w:r w:rsidR="00455AFB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」と「</w:t>
            </w:r>
            <w:r w:rsidR="00455AFB"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手書き</w:t>
            </w:r>
            <w:r w:rsidR="00455AFB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」をチェック</w:t>
            </w:r>
          </w:p>
          <w:p w14:paraId="0D8ADF24" w14:textId="77777777" w:rsidR="00082B9D" w:rsidRPr="005B18B6" w:rsidRDefault="00082B9D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39C9E87" w14:textId="77777777" w:rsidR="00BD7EF9" w:rsidRPr="005B18B6" w:rsidRDefault="00455AFB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②「設定」→「一般」→「キーボード」→「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音声入力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」をオン</w:t>
            </w:r>
          </w:p>
        </w:tc>
      </w:tr>
      <w:tr w:rsidR="00BD7EF9" w:rsidRPr="005B18B6" w14:paraId="7ACC544B" w14:textId="77777777" w:rsidTr="00DD1368">
        <w:trPr>
          <w:trHeight w:hRule="exact" w:val="114"/>
        </w:trPr>
        <w:tc>
          <w:tcPr>
            <w:tcW w:w="4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522FE" w14:textId="77777777" w:rsidR="00BD7EF9" w:rsidRPr="005B18B6" w:rsidRDefault="00BD7EF9" w:rsidP="00453CA0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BD7EF9" w:rsidRPr="005B18B6" w14:paraId="7C8EA8F8" w14:textId="77777777" w:rsidTr="008B6758">
        <w:trPr>
          <w:trHeight w:val="18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0BCAC25A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ステップ2　新規登録とパスワードの取得</w:t>
            </w:r>
          </w:p>
        </w:tc>
      </w:tr>
      <w:tr w:rsidR="00BD7EF9" w:rsidRPr="005B18B6" w14:paraId="488441A4" w14:textId="77777777" w:rsidTr="00A96BD2">
        <w:trPr>
          <w:trHeight w:val="25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07F52DBB" w14:textId="55749E57" w:rsidR="00BD7EF9" w:rsidRPr="005B18B6" w:rsidRDefault="0043735D" w:rsidP="00453CA0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  <w:drawing>
                <wp:inline distT="0" distB="0" distL="0" distR="0" wp14:anchorId="5B58C923" wp14:editId="6F720969">
                  <wp:extent cx="859147" cy="1525980"/>
                  <wp:effectExtent l="0" t="0" r="0" b="0"/>
                  <wp:docPr id="8" name="図 8" descr="Y:\IMG_02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IMG_02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21" cy="1544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63E80751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デジタル教科書へのアクセス</w:t>
            </w:r>
          </w:p>
          <w:p w14:paraId="1B77FDF6" w14:textId="77777777" w:rsidR="008B6758" w:rsidRDefault="008B6758" w:rsidP="00453CA0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76DAAF5" w14:textId="1EB4DC66" w:rsidR="00BD7EF9" w:rsidRDefault="00BD7EF9" w:rsidP="00453CA0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①ブラウザを起動し、教材のページ（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htt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>p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://fic.xsrv.jp/hosei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）にアクセスする。ブラウザは「</w:t>
            </w:r>
            <w:r w:rsidR="00447D2E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Safari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」を推奨しています</w:t>
            </w:r>
          </w:p>
          <w:p w14:paraId="2C524CD8" w14:textId="77777777" w:rsidR="00082B9D" w:rsidRPr="005B18B6" w:rsidRDefault="00082B9D" w:rsidP="00453CA0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5444E80" w14:textId="77777777" w:rsidR="00BD7EF9" w:rsidRPr="005B18B6" w:rsidRDefault="00BD7EF9" w:rsidP="00453CA0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②画面上部の「ポイント学習中国語初級」をクリックし、学習する課を選ぶ</w:t>
            </w:r>
          </w:p>
        </w:tc>
      </w:tr>
      <w:tr w:rsidR="00BD7EF9" w:rsidRPr="005B18B6" w14:paraId="19F96E10" w14:textId="77777777" w:rsidTr="00DD1368">
        <w:trPr>
          <w:trHeight w:hRule="exact" w:val="114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2D0" w14:textId="77777777" w:rsidR="00BD7EF9" w:rsidRPr="005B18B6" w:rsidRDefault="00BD7EF9" w:rsidP="00453CA0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BD7EF9" w:rsidRPr="005B18B6" w14:paraId="1B26B493" w14:textId="77777777" w:rsidTr="007735EF">
        <w:trPr>
          <w:trHeight w:val="2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11000DA5" w14:textId="16473775" w:rsidR="00BD7EF9" w:rsidRPr="005B18B6" w:rsidRDefault="0043735D" w:rsidP="00453CA0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  <w:drawing>
                <wp:inline distT="0" distB="0" distL="0" distR="0" wp14:anchorId="5E428C88" wp14:editId="102887EF">
                  <wp:extent cx="878774" cy="1560839"/>
                  <wp:effectExtent l="0" t="0" r="0" b="1270"/>
                  <wp:docPr id="9" name="図 9" descr="Y:\IMG_02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IMG_02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62" cy="158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4A181E66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新規登録</w:t>
            </w:r>
          </w:p>
          <w:p w14:paraId="45C8D462" w14:textId="77777777" w:rsidR="008B6758" w:rsidRDefault="008B6758" w:rsidP="00453CA0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A531662" w14:textId="65569617" w:rsidR="00BD7EF9" w:rsidRDefault="00BD7EF9" w:rsidP="00453CA0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①各課の最後にある「e宿題ログイン」を開き、「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新規登録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</w:t>
            </w:r>
            <w:r w:rsidR="0043735D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クリックして、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ユーザー登録</w:t>
            </w:r>
            <w:r w:rsidR="0043735D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を行う</w:t>
            </w:r>
          </w:p>
          <w:p w14:paraId="6F0C205C" w14:textId="77777777" w:rsidR="00082B9D" w:rsidRPr="005B18B6" w:rsidRDefault="00082B9D" w:rsidP="00453CA0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08E7397" w14:textId="77777777" w:rsidR="00BD7EF9" w:rsidRPr="005B18B6" w:rsidRDefault="00BD7EF9" w:rsidP="00453CA0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②登録が完了すると、登録したアドレスにパスワードが届くので、メールの説明に従ってログインする</w:t>
            </w:r>
          </w:p>
          <w:p w14:paraId="6D1827B4" w14:textId="77777777" w:rsidR="00082B9D" w:rsidRDefault="00082B9D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</w:pPr>
          </w:p>
          <w:p w14:paraId="73F50DFE" w14:textId="3F4249DB" w:rsidR="00BD7EF9" w:rsidRPr="005B18B6" w:rsidRDefault="00BD7EF9" w:rsidP="00455AFB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2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パスワードが届きません→</w:t>
            </w:r>
            <w:r w:rsidR="00447D2E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「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困ったときのＱ＆Ａ</w:t>
            </w:r>
            <w:r w:rsidR="00447D2E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参照</w:t>
            </w:r>
          </w:p>
        </w:tc>
      </w:tr>
      <w:tr w:rsidR="00BD7EF9" w:rsidRPr="005B18B6" w14:paraId="3114C593" w14:textId="77777777" w:rsidTr="00DD1368">
        <w:trPr>
          <w:trHeight w:hRule="exact" w:val="11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A2E9D" w14:textId="77777777" w:rsidR="00BD7EF9" w:rsidRPr="005B18B6" w:rsidRDefault="00BD7EF9" w:rsidP="00453CA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B1440" w14:textId="77777777" w:rsidR="00BD7EF9" w:rsidRPr="005B18B6" w:rsidRDefault="00BD7EF9" w:rsidP="00453CA0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BD7EF9" w:rsidRPr="005B18B6" w14:paraId="7C74B6E0" w14:textId="77777777" w:rsidTr="008B6758">
        <w:trPr>
          <w:trHeight w:val="18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4EC6894" w14:textId="77777777" w:rsidR="00BD7EF9" w:rsidRPr="005B18B6" w:rsidRDefault="00BD7EF9" w:rsidP="00453CA0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6"/>
                <w:szCs w:val="14"/>
              </w:rPr>
              <w:t>困ったときのＱ＆Ａ</w:t>
            </w:r>
          </w:p>
        </w:tc>
      </w:tr>
      <w:tr w:rsidR="00BD7EF9" w:rsidRPr="005B18B6" w14:paraId="2B22FC2C" w14:textId="77777777" w:rsidTr="007735EF">
        <w:trPr>
          <w:trHeight w:val="2495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70" w:type="dxa"/>
            </w:tcMar>
            <w:vAlign w:val="center"/>
          </w:tcPr>
          <w:p w14:paraId="2498A9A9" w14:textId="77777777" w:rsidR="00BD7EF9" w:rsidRPr="005B18B6" w:rsidRDefault="00BD7EF9" w:rsidP="00453CA0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パスワードが届きません</w:t>
            </w:r>
          </w:p>
          <w:p w14:paraId="0FB17CA8" w14:textId="77777777" w:rsidR="00BD7EF9" w:rsidRPr="005B18B6" w:rsidRDefault="00BD7EF9" w:rsidP="00453CA0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別のメールアドレスでもう一度新規登録をしてください</w:t>
            </w:r>
          </w:p>
          <w:p w14:paraId="2707FEB7" w14:textId="77777777" w:rsidR="00BD7EF9" w:rsidRPr="005B18B6" w:rsidRDefault="00BD7EF9" w:rsidP="00453CA0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中国語の音声を認識してくれません</w:t>
            </w:r>
          </w:p>
          <w:p w14:paraId="78C38978" w14:textId="77777777" w:rsidR="00BD7EF9" w:rsidRPr="005B18B6" w:rsidRDefault="00621D48" w:rsidP="00453CA0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キーボード</w:t>
            </w:r>
            <w:r w:rsidR="004C035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は</w:t>
            </w:r>
            <w:r w:rsidR="004C0356" w:rsidRPr="005B18B6">
              <w:rPr>
                <w:rFonts w:ascii="SimHei" w:eastAsia="SimHei" w:hAnsi="SimHei" w:hint="eastAsia"/>
                <w:color w:val="C00000"/>
                <w:sz w:val="14"/>
                <w:szCs w:val="14"/>
              </w:rPr>
              <w:t>简体拼音</w:t>
            </w:r>
            <w:r w:rsidR="004C0356" w:rsidRPr="005B18B6">
              <w:rPr>
                <w:rFonts w:asciiTheme="minorEastAsia" w:hAnsiTheme="minorEastAsia" w:hint="eastAsia"/>
                <w:sz w:val="14"/>
                <w:szCs w:val="14"/>
              </w:rPr>
              <w:t>または</w:t>
            </w:r>
            <w:r w:rsidR="004C0356" w:rsidRPr="005B18B6">
              <w:rPr>
                <w:rFonts w:ascii="SimHei" w:eastAsia="SimHei" w:hAnsi="SimHei" w:hint="eastAsia"/>
                <w:color w:val="C00000"/>
                <w:sz w:val="14"/>
                <w:szCs w:val="14"/>
              </w:rPr>
              <w:t>简体手写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になってい</w:t>
            </w:r>
            <w:r w:rsidR="004C035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ますか？</w:t>
            </w:r>
          </w:p>
          <w:p w14:paraId="007DBC61" w14:textId="77777777" w:rsidR="00BD7EF9" w:rsidRPr="005B18B6" w:rsidRDefault="00BD7EF9" w:rsidP="00453CA0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ｅ宿題はどうすれば完了したことになりますか？</w:t>
            </w:r>
          </w:p>
          <w:p w14:paraId="72B08B69" w14:textId="77777777" w:rsidR="00BD7EF9" w:rsidRPr="005B18B6" w:rsidRDefault="00BD7EF9" w:rsidP="00453CA0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8B6758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すべての問題を3回ずつ正解する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とグラフが赤色になり「完了」と</w:t>
            </w:r>
            <w:r w:rsidR="00AE1E4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なります。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４</w:t>
            </w:r>
            <w:r w:rsidR="00AE1E4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種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の</w:t>
            </w:r>
            <w:r w:rsidR="004C035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練習を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すべて完了</w:t>
            </w:r>
            <w:r w:rsidR="00AE1E46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すれば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ｅ宿題は終了です</w:t>
            </w:r>
          </w:p>
          <w:p w14:paraId="79E1217F" w14:textId="77777777" w:rsidR="00BD7EF9" w:rsidRPr="005B18B6" w:rsidRDefault="00BD7EF9" w:rsidP="00453CA0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グラフの一部が黄色になっています</w:t>
            </w:r>
          </w:p>
          <w:p w14:paraId="4CCEEF29" w14:textId="77777777" w:rsidR="00BD7EF9" w:rsidRPr="005B18B6" w:rsidRDefault="00BD7EF9" w:rsidP="00453CA0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一度完了した問題も、1ヶ月後に「復習」として再度出題されます。「復習」は1回正解すれば完了となります</w:t>
            </w:r>
          </w:p>
          <w:p w14:paraId="39B9D2A2" w14:textId="77777777" w:rsidR="00BD7EF9" w:rsidRPr="005B18B6" w:rsidRDefault="00BD7EF9" w:rsidP="00453CA0">
            <w:pPr>
              <w:ind w:left="199" w:hanging="198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e宿題は成績に関係ありますか？</w:t>
            </w:r>
          </w:p>
          <w:p w14:paraId="28D2696B" w14:textId="77777777" w:rsidR="00447D2E" w:rsidRPr="005B18B6" w:rsidRDefault="00BD7EF9" w:rsidP="00BF2743">
            <w:pPr>
              <w:ind w:leftChars="94" w:left="197" w:firstLine="1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e宿題の実施状況は、みなさんの日々の努力の証として</w:t>
            </w:r>
            <w:r w:rsidR="00401893"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担当教員に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通知され、一定の割合で成績評価に反映されます</w:t>
            </w:r>
          </w:p>
        </w:tc>
      </w:tr>
    </w:tbl>
    <w:p w14:paraId="244758CB" w14:textId="77777777" w:rsidR="00AE75CB" w:rsidRPr="00AE75CB" w:rsidRDefault="00AE75CB" w:rsidP="00AE75CB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3"/>
        <w:tblW w:w="4339" w:type="dxa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27" w:type="dxa"/>
          <w:bottom w:w="57" w:type="dxa"/>
          <w:right w:w="199" w:type="dxa"/>
        </w:tblCellMar>
        <w:tblLook w:val="04A0" w:firstRow="1" w:lastRow="0" w:firstColumn="1" w:lastColumn="0" w:noHBand="0" w:noVBand="1"/>
      </w:tblPr>
      <w:tblGrid>
        <w:gridCol w:w="1701"/>
        <w:gridCol w:w="2638"/>
      </w:tblGrid>
      <w:tr w:rsidR="00AE75CB" w:rsidRPr="005B18B6" w14:paraId="7EF33EE9" w14:textId="77777777" w:rsidTr="008B6758">
        <w:trPr>
          <w:trHeight w:val="87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00CE21CC" w14:textId="77777777" w:rsidR="00AE75CB" w:rsidRPr="005B18B6" w:rsidRDefault="00AE75CB" w:rsidP="002563D3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ステップ３　e宿題の学習方法</w:t>
            </w:r>
          </w:p>
        </w:tc>
      </w:tr>
      <w:tr w:rsidR="00AE75CB" w:rsidRPr="005B18B6" w14:paraId="26B6EA8D" w14:textId="77777777" w:rsidTr="008B6758">
        <w:trPr>
          <w:trHeight w:val="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54C16C80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ピンインの練習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1B6C599F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ピンインで正しく書き取ろう</w:t>
            </w:r>
          </w:p>
        </w:tc>
      </w:tr>
      <w:tr w:rsidR="00AE75CB" w:rsidRPr="005B18B6" w14:paraId="62CC77B4" w14:textId="77777777" w:rsidTr="007735EF">
        <w:trPr>
          <w:trHeight w:val="2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5250E921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  <w:drawing>
                <wp:inline distT="0" distB="0" distL="0" distR="0" wp14:anchorId="08E5F729" wp14:editId="7319708D">
                  <wp:extent cx="885892" cy="1573480"/>
                  <wp:effectExtent l="0" t="0" r="0" b="8255"/>
                  <wp:docPr id="45" name="図 45" descr="Y:\IMG_02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:\IMG_02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14" cy="159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227" w:type="dxa"/>
            </w:tcMar>
          </w:tcPr>
          <w:p w14:paraId="050C82E4" w14:textId="52B819BA" w:rsidR="00AE75CB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7BBFDFCA" w14:textId="77777777" w:rsidR="00082B9D" w:rsidRPr="005B18B6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C060785" w14:textId="77777777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②言語キー（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4AAE0C85" wp14:editId="12231C37">
                  <wp:extent cx="120650" cy="134706"/>
                  <wp:effectExtent l="0" t="0" r="0" b="0"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）を押し、「</w:t>
            </w:r>
            <w:r w:rsidRPr="005B18B6">
              <w:rPr>
                <w:rFonts w:ascii="SimHei" w:eastAsia="SimHei" w:hAnsi="SimHei" w:cs="SimSun" w:hint="eastAsia"/>
                <w:color w:val="C00000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HG丸ｺﾞｼｯｸM-PRO" w:hint="eastAsia"/>
                <w:color w:val="C00000"/>
                <w:sz w:val="14"/>
                <w:szCs w:val="14"/>
              </w:rPr>
              <w:t>体</w:t>
            </w:r>
            <w:r w:rsidRPr="005B18B6">
              <w:rPr>
                <w:rFonts w:ascii="SimHei" w:eastAsia="SimHei" w:hAnsi="SimHei" w:hint="eastAsia"/>
                <w:color w:val="C00000"/>
                <w:sz w:val="14"/>
                <w:szCs w:val="14"/>
              </w:rPr>
              <w:t>拼音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」を選択</w:t>
            </w:r>
          </w:p>
          <w:p w14:paraId="17F8191A" w14:textId="77777777" w:rsidR="00082B9D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E5B56FB" w14:textId="0AF945D1" w:rsidR="00AE75CB" w:rsidRPr="005B18B6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③「スタート」ボタンを押して音声を聞き、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ピンイン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で解答</w:t>
            </w:r>
          </w:p>
          <w:p w14:paraId="19E05313" w14:textId="77777777" w:rsidR="00082B9D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</w:pPr>
          </w:p>
          <w:p w14:paraId="3124909C" w14:textId="61266AE9" w:rsidR="00AE75CB" w:rsidRPr="005B18B6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声調記号付きのa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i,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o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uの入力は、そのキーを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長押し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すると表示されます。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üはvキーで入力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します</w:t>
            </w:r>
          </w:p>
        </w:tc>
      </w:tr>
      <w:tr w:rsidR="00AE75CB" w:rsidRPr="005B18B6" w14:paraId="3263322D" w14:textId="77777777" w:rsidTr="002563D3">
        <w:trPr>
          <w:trHeight w:hRule="exact" w:val="114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5B9" w14:textId="77777777" w:rsidR="00AE75CB" w:rsidRPr="005B18B6" w:rsidRDefault="00AE75CB" w:rsidP="002563D3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AE75CB" w:rsidRPr="005B18B6" w14:paraId="7636CAC3" w14:textId="77777777" w:rsidTr="008B6758">
        <w:trPr>
          <w:trHeight w:val="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288A544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簡体字の練習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6F38EF07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簡体字で正しく書き取ろう</w:t>
            </w:r>
          </w:p>
        </w:tc>
      </w:tr>
      <w:tr w:rsidR="00AE75CB" w:rsidRPr="005B18B6" w14:paraId="075F569A" w14:textId="77777777" w:rsidTr="002563D3">
        <w:trPr>
          <w:trHeight w:val="1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2F0D9859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67FE31E9" wp14:editId="0E1BFC3B">
                  <wp:extent cx="866898" cy="1539744"/>
                  <wp:effectExtent l="0" t="0" r="0" b="3810"/>
                  <wp:docPr id="47" name="図 47" descr="Y:\IMG_0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:\IMG_0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038" cy="157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379A4B66" w14:textId="4DDFBEFE" w:rsidR="00AE75CB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1BAEEDDE" w14:textId="77777777" w:rsidR="00082B9D" w:rsidRPr="005B18B6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54B6351" w14:textId="77777777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②言語キー（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747AFAE3" wp14:editId="2CF7BE3E">
                  <wp:extent cx="120650" cy="134706"/>
                  <wp:effectExtent l="0" t="0" r="0" b="0"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）を押し、「</w:t>
            </w:r>
            <w:r w:rsidRPr="005B18B6">
              <w:rPr>
                <w:rFonts w:ascii="SimHei" w:eastAsia="SimHei" w:hAnsi="SimHei" w:cs="SimSun" w:hint="eastAsia"/>
                <w:color w:val="C00000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HG丸ｺﾞｼｯｸM-PRO" w:hint="eastAsia"/>
                <w:color w:val="C00000"/>
                <w:sz w:val="14"/>
                <w:szCs w:val="14"/>
              </w:rPr>
              <w:t>体手写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」を選択</w:t>
            </w:r>
          </w:p>
          <w:p w14:paraId="03D713ED" w14:textId="77777777" w:rsidR="00082B9D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82DFD68" w14:textId="20E81E17" w:rsidR="00AE75CB" w:rsidRPr="005B18B6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③「スタート」ボタンを押して音声を聞き、簡体字を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手書き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で解答</w:t>
            </w:r>
          </w:p>
        </w:tc>
      </w:tr>
      <w:tr w:rsidR="00AE75CB" w:rsidRPr="005B18B6" w14:paraId="1C5259AB" w14:textId="77777777" w:rsidTr="002563D3">
        <w:trPr>
          <w:trHeight w:hRule="exact" w:val="114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0EC" w14:textId="77777777" w:rsidR="00AE75CB" w:rsidRPr="005B18B6" w:rsidRDefault="00AE75CB" w:rsidP="002563D3">
            <w:pPr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AE75CB" w:rsidRPr="005B18B6" w14:paraId="0A8B8984" w14:textId="77777777" w:rsidTr="008B6758">
        <w:trPr>
          <w:trHeight w:val="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1E46B962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リピートの練習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1A42AA4A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短文を正確にリピートしよう</w:t>
            </w:r>
          </w:p>
        </w:tc>
      </w:tr>
      <w:tr w:rsidR="00AE75CB" w:rsidRPr="005B18B6" w14:paraId="1EFA87BC" w14:textId="77777777" w:rsidTr="002563D3">
        <w:trPr>
          <w:trHeight w:val="2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26273C03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374A1A07" wp14:editId="0C8EAC51">
                  <wp:extent cx="866898" cy="1539745"/>
                  <wp:effectExtent l="0" t="0" r="0" b="3810"/>
                  <wp:docPr id="49" name="図 49" descr="Y:\IMG_02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:\IMG_02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91" cy="156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4A35F543" w14:textId="6D242E15" w:rsidR="00AE75CB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2008C44E" w14:textId="77777777" w:rsidR="00082B9D" w:rsidRPr="005B18B6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30EF1B2" w14:textId="77777777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②言語キー（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04C34CBC" wp14:editId="53636B36">
                  <wp:extent cx="120650" cy="134706"/>
                  <wp:effectExtent l="0" t="0" r="0" b="0"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）を押し、「</w:t>
            </w:r>
            <w:r w:rsidRPr="005B18B6">
              <w:rPr>
                <w:rFonts w:ascii="SimHei" w:eastAsia="SimHei" w:hAnsi="SimHei" w:cs="SimSun" w:hint="eastAsia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Meiryo UI" w:hint="eastAsia"/>
                <w:sz w:val="14"/>
                <w:szCs w:val="14"/>
              </w:rPr>
              <w:t>体</w:t>
            </w:r>
            <w:r w:rsidRPr="005B18B6">
              <w:rPr>
                <w:rFonts w:ascii="SimHei" w:eastAsia="SimHei" w:hAnsi="SimHei" w:hint="eastAsia"/>
                <w:sz w:val="14"/>
                <w:szCs w:val="14"/>
              </w:rPr>
              <w:t>拼音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」または「</w:t>
            </w:r>
            <w:r w:rsidRPr="005B18B6">
              <w:rPr>
                <w:rFonts w:ascii="SimHei" w:eastAsia="SimHei" w:hAnsi="SimHei" w:cs="SimSun" w:hint="eastAsia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Meiryo UI" w:hint="eastAsia"/>
                <w:sz w:val="14"/>
                <w:szCs w:val="14"/>
              </w:rPr>
              <w:t>体</w:t>
            </w:r>
            <w:r w:rsidRPr="005B18B6">
              <w:rPr>
                <w:rFonts w:ascii="SimHei" w:eastAsia="SimHei" w:hAnsi="SimHei" w:hint="eastAsia"/>
                <w:sz w:val="14"/>
                <w:szCs w:val="14"/>
              </w:rPr>
              <w:t>手写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」を選択</w:t>
            </w:r>
          </w:p>
          <w:p w14:paraId="71A56650" w14:textId="77777777" w:rsidR="00082B9D" w:rsidRDefault="00082B9D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F5AF1C9" w14:textId="0B5FB4BD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③「スタート」ボタンを押して音声を聞き、キーボード上のマイクキー（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2814E92F" wp14:editId="45427F80">
                  <wp:extent cx="133350" cy="143809"/>
                  <wp:effectExtent l="0" t="0" r="0" b="8890"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7" t="-1982" r="-807" b="-1982"/>
                          <a:stretch/>
                        </pic:blipFill>
                        <pic:spPr bwMode="auto">
                          <a:xfrm>
                            <a:off x="0" y="0"/>
                            <a:ext cx="135350" cy="14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）を押して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音声入力</w:t>
            </w:r>
          </w:p>
        </w:tc>
      </w:tr>
      <w:tr w:rsidR="00AE75CB" w:rsidRPr="005B18B6" w14:paraId="0D5F69E1" w14:textId="77777777" w:rsidTr="002563D3">
        <w:trPr>
          <w:trHeight w:hRule="exact" w:val="114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75D" w14:textId="77777777" w:rsidR="00AE75CB" w:rsidRPr="005B18B6" w:rsidRDefault="00AE75CB" w:rsidP="002563D3">
            <w:pPr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AE75CB" w:rsidRPr="005B18B6" w14:paraId="6F1BFA56" w14:textId="77777777" w:rsidTr="008B6758">
        <w:trPr>
          <w:trHeight w:val="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06D8DF8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通訳の練習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5EC2389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正確に中国語に通訳しよう</w:t>
            </w:r>
          </w:p>
        </w:tc>
      </w:tr>
      <w:tr w:rsidR="00AE75CB" w:rsidRPr="005B18B6" w14:paraId="431E9FD1" w14:textId="77777777" w:rsidTr="007735EF">
        <w:trPr>
          <w:trHeight w:val="21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1F5F9E98" w14:textId="77777777" w:rsidR="00AE75CB" w:rsidRPr="005B18B6" w:rsidRDefault="00AE75CB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232219A8" wp14:editId="2E46FA42">
                  <wp:extent cx="890526" cy="1581714"/>
                  <wp:effectExtent l="0" t="0" r="5080" b="0"/>
                  <wp:docPr id="52" name="図 52" descr="Y:\IMG_0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:\IMG_0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109" cy="1600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3253EFAE" w14:textId="7152F8FB" w:rsidR="00AE75CB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1726A102" w14:textId="77777777" w:rsidR="00082B9D" w:rsidRPr="005B18B6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91EC478" w14:textId="77777777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②言語キー（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05A730FD" wp14:editId="7A0F1C85">
                  <wp:extent cx="120650" cy="134706"/>
                  <wp:effectExtent l="0" t="0" r="0" b="0"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3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）を押し、「</w:t>
            </w:r>
            <w:r w:rsidRPr="005B18B6">
              <w:rPr>
                <w:rFonts w:ascii="SimHei" w:eastAsia="SimHei" w:hAnsi="SimHei" w:cs="SimSun" w:hint="eastAsia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Meiryo UI" w:hint="eastAsia"/>
                <w:sz w:val="14"/>
                <w:szCs w:val="14"/>
              </w:rPr>
              <w:t>体</w:t>
            </w:r>
            <w:r w:rsidRPr="005B18B6">
              <w:rPr>
                <w:rFonts w:ascii="SimHei" w:eastAsia="SimHei" w:hAnsi="SimHei" w:hint="eastAsia"/>
                <w:sz w:val="14"/>
                <w:szCs w:val="14"/>
              </w:rPr>
              <w:t>拼音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」または「</w:t>
            </w:r>
            <w:r w:rsidRPr="005B18B6">
              <w:rPr>
                <w:rFonts w:ascii="SimHei" w:eastAsia="SimHei" w:hAnsi="SimHei" w:cs="SimSun" w:hint="eastAsia"/>
                <w:sz w:val="14"/>
                <w:szCs w:val="14"/>
              </w:rPr>
              <w:t>简</w:t>
            </w:r>
            <w:r w:rsidRPr="005B18B6">
              <w:rPr>
                <w:rFonts w:ascii="SimHei" w:eastAsia="SimHei" w:hAnsi="SimHei" w:cs="Meiryo UI" w:hint="eastAsia"/>
                <w:sz w:val="14"/>
                <w:szCs w:val="14"/>
              </w:rPr>
              <w:t>体</w:t>
            </w:r>
            <w:r w:rsidRPr="005B18B6">
              <w:rPr>
                <w:rFonts w:ascii="SimHei" w:eastAsia="SimHei" w:hAnsi="SimHei" w:hint="eastAsia"/>
                <w:sz w:val="14"/>
                <w:szCs w:val="14"/>
              </w:rPr>
              <w:t>手写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」を選択</w:t>
            </w:r>
          </w:p>
          <w:p w14:paraId="30326C37" w14:textId="77777777" w:rsidR="00082B9D" w:rsidRDefault="00082B9D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C641CC5" w14:textId="3FFB8BE3" w:rsidR="00AE75CB" w:rsidRPr="005B18B6" w:rsidRDefault="00AE75CB" w:rsidP="002563D3">
            <w:pPr>
              <w:ind w:left="127" w:hangingChars="91" w:hanging="127"/>
              <w:textAlignment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③「スタート」ボタンを押して問題を読み、キーボード上のマイクキー（</w:t>
            </w:r>
            <w:r w:rsidRPr="005B18B6">
              <w:rPr>
                <w:rFonts w:ascii="HG丸ｺﾞｼｯｸM-PRO" w:eastAsia="HG丸ｺﾞｼｯｸM-PRO" w:hAnsi="HG丸ｺﾞｼｯｸM-PRO" w:hint="eastAsia"/>
                <w:noProof/>
                <w:sz w:val="14"/>
                <w:szCs w:val="14"/>
              </w:rPr>
              <w:drawing>
                <wp:inline distT="0" distB="0" distL="0" distR="0" wp14:anchorId="30C60684" wp14:editId="37F4B485">
                  <wp:extent cx="133350" cy="143809"/>
                  <wp:effectExtent l="0" t="0" r="0" b="8890"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7" t="-1982" r="-807" b="-1982"/>
                          <a:stretch/>
                        </pic:blipFill>
                        <pic:spPr bwMode="auto">
                          <a:xfrm>
                            <a:off x="0" y="0"/>
                            <a:ext cx="135350" cy="145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）を押して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音声入力</w:t>
            </w:r>
          </w:p>
          <w:p w14:paraId="3830B55C" w14:textId="77777777" w:rsidR="00082B9D" w:rsidRDefault="00082B9D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</w:pPr>
          </w:p>
          <w:p w14:paraId="77B057A0" w14:textId="196E5146" w:rsidR="00AE75CB" w:rsidRPr="005B18B6" w:rsidRDefault="00AE75CB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再生ボタン（▶）を押すと、ヒントの音声を聞くことができます</w:t>
            </w:r>
          </w:p>
        </w:tc>
      </w:tr>
    </w:tbl>
    <w:p w14:paraId="069288F2" w14:textId="77777777" w:rsidR="003E0826" w:rsidRDefault="003E0826" w:rsidP="0043735D">
      <w:pPr>
        <w:rPr>
          <w:rFonts w:ascii="ＭＳ Ｐゴシック" w:eastAsia="ＭＳ Ｐゴシック" w:hAnsi="ＭＳ Ｐゴシック"/>
          <w:sz w:val="10"/>
          <w:szCs w:val="10"/>
        </w:rPr>
        <w:sectPr w:rsidR="003E0826" w:rsidSect="00082B9D">
          <w:type w:val="continuous"/>
          <w:pgSz w:w="10319" w:h="14572" w:code="13"/>
          <w:pgMar w:top="680" w:right="680" w:bottom="567" w:left="680" w:header="851" w:footer="992" w:gutter="0"/>
          <w:cols w:num="2" w:space="425"/>
          <w:docGrid w:linePitch="286"/>
        </w:sectPr>
      </w:pPr>
    </w:p>
    <w:p w14:paraId="667A9A8F" w14:textId="0257F971" w:rsidR="003E0826" w:rsidRPr="00057DF4" w:rsidRDefault="003E0826" w:rsidP="003E0826">
      <w:pPr>
        <w:jc w:val="center"/>
        <w:rPr>
          <w:rFonts w:ascii="HG丸ｺﾞｼｯｸM-PRO" w:eastAsia="HG丸ｺﾞｼｯｸM-PRO" w:hAnsi="HG丸ｺﾞｼｯｸM-PRO" w:hint="eastAsia"/>
          <w:color w:val="C00000"/>
          <w:sz w:val="14"/>
          <w:szCs w:val="14"/>
        </w:rPr>
      </w:pPr>
      <w:r w:rsidRPr="00057DF4">
        <w:rPr>
          <w:rFonts w:ascii="HG丸ｺﾞｼｯｸM-PRO" w:eastAsia="HG丸ｺﾞｼｯｸM-PRO" w:hAnsi="HG丸ｺﾞｼｯｸM-PRO" w:hint="eastAsia"/>
          <w:color w:val="C00000"/>
          <w:sz w:val="14"/>
          <w:szCs w:val="14"/>
        </w:rPr>
        <w:t>ｅ宿題に関する質問は右のアドレスまでメールで</w:t>
      </w:r>
      <w:r w:rsidR="00057DF4" w:rsidRPr="00057DF4">
        <w:rPr>
          <w:rFonts w:ascii="HG丸ｺﾞｼｯｸM-PRO" w:eastAsia="HG丸ｺﾞｼｯｸM-PRO" w:hAnsi="HG丸ｺﾞｼｯｸM-PRO" w:hint="eastAsia"/>
          <w:color w:val="C00000"/>
          <w:sz w:val="14"/>
          <w:szCs w:val="14"/>
        </w:rPr>
        <w:t xml:space="preserve">　</w:t>
      </w:r>
      <w:r w:rsidR="00057DF4" w:rsidRPr="00057DF4">
        <w:rPr>
          <w:rFonts w:asciiTheme="majorHAnsi" w:eastAsia="HG丸ｺﾞｼｯｸM-PRO" w:hAnsiTheme="majorHAnsi" w:cstheme="majorHAnsi"/>
          <w:color w:val="C00000"/>
          <w:sz w:val="14"/>
          <w:szCs w:val="14"/>
        </w:rPr>
        <w:t>yasuzuki@hosei.ac.jp</w:t>
      </w:r>
    </w:p>
    <w:p w14:paraId="1B6EBA9E" w14:textId="4ED70539" w:rsidR="00AE75CB" w:rsidRPr="003E0826" w:rsidRDefault="00AE75CB" w:rsidP="003E0826">
      <w:pPr>
        <w:jc w:val="center"/>
        <w:rPr>
          <w:rFonts w:ascii="ＭＳ Ｐゴシック" w:eastAsia="ＭＳ Ｐゴシック" w:hAnsi="ＭＳ Ｐゴシック"/>
          <w:sz w:val="28"/>
          <w:szCs w:val="32"/>
        </w:rPr>
        <w:sectPr w:rsidR="00AE75CB" w:rsidRPr="003E0826" w:rsidSect="003E0826">
          <w:type w:val="continuous"/>
          <w:pgSz w:w="10319" w:h="14572" w:code="13"/>
          <w:pgMar w:top="680" w:right="680" w:bottom="567" w:left="680" w:header="851" w:footer="992" w:gutter="0"/>
          <w:cols w:space="425"/>
          <w:docGrid w:linePitch="286"/>
        </w:sectPr>
      </w:pPr>
    </w:p>
    <w:p w14:paraId="01F9F4C0" w14:textId="7E4EFE28" w:rsidR="00EC0FD1" w:rsidRDefault="00EC0FD1" w:rsidP="00EC0FD1">
      <w:pPr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5B18B6">
        <w:rPr>
          <w:rFonts w:ascii="HG丸ｺﾞｼｯｸM-PRO" w:eastAsia="HG丸ｺﾞｼｯｸM-PRO" w:hAnsi="HG丸ｺﾞｼｯｸM-PRO" w:hint="eastAsia"/>
          <w:sz w:val="22"/>
          <w:szCs w:val="21"/>
        </w:rPr>
        <w:lastRenderedPageBreak/>
        <w:t>『ポイント学習中国語初級デジタル版』</w:t>
      </w:r>
      <w:r w:rsidR="0078316B">
        <w:rPr>
          <w:rFonts w:ascii="HG丸ｺﾞｼｯｸM-PRO" w:eastAsia="HG丸ｺﾞｼｯｸM-PRO" w:hAnsi="HG丸ｺﾞｼｯｸM-PRO" w:hint="eastAsia"/>
          <w:sz w:val="22"/>
          <w:szCs w:val="21"/>
        </w:rPr>
        <w:t>ｅ宿題</w:t>
      </w:r>
      <w:r w:rsidR="0078316B" w:rsidRPr="005B18B6">
        <w:rPr>
          <w:rFonts w:ascii="HG丸ｺﾞｼｯｸM-PRO" w:eastAsia="HG丸ｺﾞｼｯｸM-PRO" w:hAnsi="HG丸ｺﾞｼｯｸM-PRO" w:hint="eastAsia"/>
          <w:sz w:val="22"/>
          <w:szCs w:val="21"/>
        </w:rPr>
        <w:t>の</w:t>
      </w:r>
      <w:r w:rsidR="0078316B">
        <w:rPr>
          <w:rFonts w:ascii="HG丸ｺﾞｼｯｸM-PRO" w:eastAsia="HG丸ｺﾞｼｯｸM-PRO" w:hAnsi="HG丸ｺﾞｼｯｸM-PRO" w:hint="eastAsia"/>
          <w:sz w:val="22"/>
          <w:szCs w:val="21"/>
        </w:rPr>
        <w:t>利用方法</w:t>
      </w:r>
      <w:r w:rsidRPr="005B18B6">
        <w:rPr>
          <w:rFonts w:ascii="HG丸ｺﾞｼｯｸM-PRO" w:eastAsia="HG丸ｺﾞｼｯｸM-PRO" w:hAnsi="HG丸ｺﾞｼｯｸM-PRO" w:hint="eastAsia"/>
          <w:sz w:val="22"/>
          <w:szCs w:val="21"/>
        </w:rPr>
        <w:t>（Android編）</w:t>
      </w:r>
    </w:p>
    <w:p w14:paraId="2B02C053" w14:textId="77777777" w:rsidR="008C5214" w:rsidRPr="00AE75CB" w:rsidRDefault="008C5214" w:rsidP="00EC0FD1">
      <w:pPr>
        <w:jc w:val="center"/>
        <w:rPr>
          <w:rFonts w:ascii="HG丸ｺﾞｼｯｸM-PRO" w:eastAsia="HG丸ｺﾞｼｯｸM-PRO" w:hAnsi="HG丸ｺﾞｼｯｸM-PRO"/>
          <w:sz w:val="10"/>
          <w:szCs w:val="10"/>
        </w:rPr>
      </w:pPr>
    </w:p>
    <w:p w14:paraId="6D2F29D0" w14:textId="77777777" w:rsidR="00EC0FD1" w:rsidRPr="005B18B6" w:rsidRDefault="00EC0FD1" w:rsidP="00A05662">
      <w:pPr>
        <w:rPr>
          <w:rFonts w:ascii="HG丸ｺﾞｼｯｸM-PRO" w:eastAsia="HG丸ｺﾞｼｯｸM-PRO" w:hAnsi="HG丸ｺﾞｼｯｸM-PRO"/>
          <w:b/>
          <w:color w:val="FFFFFF" w:themeColor="background1"/>
          <w:sz w:val="16"/>
          <w:szCs w:val="14"/>
        </w:rPr>
        <w:sectPr w:rsidR="00EC0FD1" w:rsidRPr="005B18B6" w:rsidSect="00082B9D">
          <w:pgSz w:w="10319" w:h="14572" w:code="13"/>
          <w:pgMar w:top="680" w:right="680" w:bottom="567" w:left="680" w:header="851" w:footer="992" w:gutter="0"/>
          <w:cols w:space="425"/>
          <w:docGrid w:linePitch="286"/>
        </w:sectPr>
      </w:pPr>
    </w:p>
    <w:tbl>
      <w:tblPr>
        <w:tblStyle w:val="a3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27" w:type="dxa"/>
          <w:bottom w:w="57" w:type="dxa"/>
          <w:right w:w="199" w:type="dxa"/>
        </w:tblCellMar>
        <w:tblLook w:val="04A0" w:firstRow="1" w:lastRow="0" w:firstColumn="1" w:lastColumn="0" w:noHBand="0" w:noVBand="1"/>
      </w:tblPr>
      <w:tblGrid>
        <w:gridCol w:w="1701"/>
        <w:gridCol w:w="2552"/>
      </w:tblGrid>
      <w:tr w:rsidR="00EC0FD1" w:rsidRPr="005B18B6" w14:paraId="26E1E620" w14:textId="77777777" w:rsidTr="00592951">
        <w:trPr>
          <w:trHeight w:val="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4563F605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ステップ１　中国語入力と音声入力の準備</w:t>
            </w:r>
          </w:p>
        </w:tc>
      </w:tr>
      <w:tr w:rsidR="00EC0FD1" w:rsidRPr="005B18B6" w14:paraId="76F9E74A" w14:textId="77777777" w:rsidTr="008C5214">
        <w:trPr>
          <w:trHeight w:val="28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434617F7" w14:textId="75B1859B" w:rsidR="00EC0FD1" w:rsidRPr="005B18B6" w:rsidRDefault="00EC0FD1" w:rsidP="00A05662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5CA51C46" wp14:editId="5B6D7A1A">
                  <wp:extent cx="895985" cy="1609107"/>
                  <wp:effectExtent l="0" t="0" r="0" b="0"/>
                  <wp:docPr id="11" name="図 11" descr="C:\Users\WATANABE Shota\AppData\Local\Microsoft\Windows\INetCache\Content.Word\Screenmemo_2017-03-31-14-21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WATANABE Shota\AppData\Local\Microsoft\Windows\INetCache\Content.Word\Screenmemo_2017-03-31-14-21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573" cy="167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73123D5D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中国語入力の準備</w:t>
            </w:r>
          </w:p>
          <w:p w14:paraId="48787943" w14:textId="77777777" w:rsidR="008B6758" w:rsidRDefault="008B6758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DC90270" w14:textId="4488A03F" w:rsidR="00EC0FD1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①Google Playから中国語入力ツールのGoogle Pinyin Inputをダウンロード</w:t>
            </w:r>
          </w:p>
          <w:p w14:paraId="04C447D0" w14:textId="77777777" w:rsidR="00082B9D" w:rsidRPr="005B18B6" w:rsidRDefault="00082B9D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36F3AA9" w14:textId="7903A098" w:rsidR="00EC0FD1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②「本体設定」→「言語と入力」→「Googleピンイン入力」をチェック</w:t>
            </w:r>
          </w:p>
          <w:p w14:paraId="1B34E39A" w14:textId="77777777" w:rsidR="00082B9D" w:rsidRPr="005B18B6" w:rsidRDefault="00082B9D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D2A332C" w14:textId="77777777" w:rsidR="00EC0FD1" w:rsidRPr="005B18B6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③「本体設定」→「言語と入力」→「“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>Google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音声入力”右側の設定ボタン」→「言語」→「</w:t>
            </w:r>
            <w:r w:rsidRPr="005B18B6">
              <w:rPr>
                <w:rFonts w:ascii="SimSun" w:eastAsia="SimSun" w:hAnsi="SimSun" w:hint="eastAsia"/>
                <w:sz w:val="14"/>
                <w:szCs w:val="14"/>
              </w:rPr>
              <w:t>普通</w:t>
            </w:r>
            <w:r w:rsidRPr="005B18B6">
              <w:rPr>
                <w:rFonts w:ascii="SimSun" w:eastAsia="SimSun" w:hAnsi="SimSun" w:cs="SimSun" w:hint="eastAsia"/>
                <w:sz w:val="14"/>
                <w:szCs w:val="14"/>
              </w:rPr>
              <w:t>话</w:t>
            </w:r>
            <w:r w:rsidRPr="005B18B6">
              <w:rPr>
                <w:rFonts w:ascii="HG丸ｺﾞｼｯｸM-PRO" w:eastAsia="HG丸ｺﾞｼｯｸM-PRO" w:hAnsi="HG丸ｺﾞｼｯｸM-PRO" w:cs="HG丸ｺﾞｼｯｸM-PRO" w:hint="eastAsia"/>
                <w:sz w:val="14"/>
                <w:szCs w:val="14"/>
              </w:rPr>
              <w:t>（</w:t>
            </w:r>
            <w:r w:rsidRPr="005B18B6">
              <w:rPr>
                <w:rFonts w:ascii="SimSun" w:eastAsia="SimSun" w:hAnsi="SimSun" w:cs="HG丸ｺﾞｼｯｸM-PRO" w:hint="eastAsia"/>
                <w:sz w:val="14"/>
                <w:szCs w:val="14"/>
              </w:rPr>
              <w:t>大</w:t>
            </w:r>
            <w:r w:rsidRPr="005B18B6">
              <w:rPr>
                <w:rFonts w:ascii="SimSun" w:eastAsia="SimSun" w:hAnsi="SimSun" w:cs="SimSun" w:hint="eastAsia"/>
                <w:sz w:val="14"/>
                <w:szCs w:val="14"/>
              </w:rPr>
              <w:t>陆</w:t>
            </w:r>
            <w:r w:rsidRPr="005B18B6">
              <w:rPr>
                <w:rFonts w:ascii="SimSun" w:eastAsia="SimSun" w:hAnsi="SimSun" w:cs="HG丸ｺﾞｼｯｸM-PRO" w:hint="eastAsia"/>
                <w:sz w:val="14"/>
                <w:szCs w:val="14"/>
              </w:rPr>
              <w:t>中国</w:t>
            </w:r>
            <w:r w:rsidRPr="005B18B6">
              <w:rPr>
                <w:rFonts w:ascii="HG丸ｺﾞｼｯｸM-PRO" w:eastAsia="HG丸ｺﾞｼｯｸM-PRO" w:hAnsi="HG丸ｺﾞｼｯｸM-PRO" w:cs="HG丸ｺﾞｼｯｸM-PRO" w:hint="eastAsia"/>
                <w:sz w:val="14"/>
                <w:szCs w:val="14"/>
              </w:rPr>
              <w:t>）」をチェック→「保存」</w:t>
            </w:r>
          </w:p>
        </w:tc>
      </w:tr>
      <w:tr w:rsidR="00EC0FD1" w:rsidRPr="005B18B6" w14:paraId="44DCE720" w14:textId="77777777" w:rsidTr="00592951">
        <w:trPr>
          <w:trHeight w:hRule="exact" w:val="102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E696" w14:textId="77777777" w:rsidR="00EC0FD1" w:rsidRPr="005B18B6" w:rsidRDefault="00EC0FD1" w:rsidP="00A05662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EC0FD1" w:rsidRPr="005B18B6" w14:paraId="12635B7D" w14:textId="77777777" w:rsidTr="00592951">
        <w:trPr>
          <w:trHeight w:val="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699BA059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ステップ2　新規登録とパスワードの取得</w:t>
            </w:r>
          </w:p>
        </w:tc>
      </w:tr>
      <w:tr w:rsidR="00EC0FD1" w:rsidRPr="005B18B6" w14:paraId="3066F49D" w14:textId="77777777" w:rsidTr="00592951">
        <w:trPr>
          <w:trHeight w:val="10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08B98622" w14:textId="3CBAE818" w:rsidR="00EC0FD1" w:rsidRPr="005B18B6" w:rsidRDefault="00EC0FD1" w:rsidP="00A05662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750F0E97" wp14:editId="59586993">
                  <wp:extent cx="884890" cy="1561432"/>
                  <wp:effectExtent l="0" t="0" r="0" b="1270"/>
                  <wp:docPr id="12" name="図 12" descr="C:\Users\WATANABE Shota\AppData\Local\Microsoft\Windows\INetCache\Content.Word\Screenmemo_2017-03-31-15-02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WATANABE Shota\AppData\Local\Microsoft\Windows\INetCache\Content.Word\Screenmemo_2017-03-31-15-02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21" cy="164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505B70E9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デジタル教科書へのアクセス</w:t>
            </w:r>
          </w:p>
          <w:p w14:paraId="774DE9B3" w14:textId="77777777" w:rsidR="008B6758" w:rsidRDefault="008B6758" w:rsidP="00A05662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F077B13" w14:textId="50D0DA27" w:rsidR="00EC0FD1" w:rsidRDefault="00EC0FD1" w:rsidP="00A05662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①ブラウザを起動し、教材のページ（htt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>p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://fic.xsrv.jp/hosei）にアクセスする。ブラウザは「</w:t>
            </w:r>
            <w:r w:rsidRPr="005B18B6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4"/>
              </w:rPr>
              <w:t>Google</w:t>
            </w:r>
            <w:r w:rsidRPr="005B18B6">
              <w:rPr>
                <w:rFonts w:ascii="HG丸ｺﾞｼｯｸM-PRO" w:eastAsia="HG丸ｺﾞｼｯｸM-PRO" w:hAnsi="HG丸ｺﾞｼｯｸM-PRO"/>
                <w:color w:val="FF0000"/>
                <w:sz w:val="14"/>
                <w:szCs w:val="14"/>
              </w:rPr>
              <w:t xml:space="preserve"> </w:t>
            </w:r>
            <w:r w:rsidRPr="005B18B6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4"/>
              </w:rPr>
              <w:t>Chrome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」を推奨しています</w:t>
            </w:r>
          </w:p>
          <w:p w14:paraId="0EC5E440" w14:textId="77777777" w:rsidR="00082B9D" w:rsidRPr="005B18B6" w:rsidRDefault="00082B9D" w:rsidP="00A05662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D097F57" w14:textId="77777777" w:rsidR="00EC0FD1" w:rsidRPr="005B18B6" w:rsidRDefault="00EC0FD1" w:rsidP="00A05662">
            <w:pPr>
              <w:ind w:leftChars="3" w:left="129" w:hangingChars="88" w:hanging="12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②画面上部の「ポイント学習中国語初級」をクリックし、学習する課を選ぶ</w:t>
            </w:r>
          </w:p>
        </w:tc>
      </w:tr>
      <w:tr w:rsidR="00EC0FD1" w:rsidRPr="005B18B6" w14:paraId="6A125467" w14:textId="77777777" w:rsidTr="00592951">
        <w:trPr>
          <w:trHeight w:hRule="exact" w:val="10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3DD" w14:textId="77777777" w:rsidR="00EC0FD1" w:rsidRPr="005B18B6" w:rsidRDefault="00EC0FD1" w:rsidP="00A05662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EC0FD1" w:rsidRPr="005B18B6" w14:paraId="79F0A124" w14:textId="77777777" w:rsidTr="008C5214">
        <w:trPr>
          <w:trHeight w:val="27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5C3CDBA4" w14:textId="73FE0582" w:rsidR="00EC0FD1" w:rsidRPr="005B18B6" w:rsidRDefault="00EC0FD1" w:rsidP="00A05662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3A05C113" wp14:editId="48CF73A4">
                  <wp:extent cx="898256" cy="1662545"/>
                  <wp:effectExtent l="0" t="0" r="0" b="0"/>
                  <wp:docPr id="13" name="図 13" descr="C:\Users\WATANABE Shota\AppData\Local\Microsoft\Windows\INetCache\Content.Word\Screenmemo_2017-03-31-15-02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WATANABE Shota\AppData\Local\Microsoft\Windows\INetCache\Content.Word\Screenmemo_2017-03-31-15-02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37" cy="167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25C315D2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新規登録</w:t>
            </w:r>
          </w:p>
          <w:p w14:paraId="67B77C48" w14:textId="77777777" w:rsidR="008B6758" w:rsidRDefault="008B6758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828DAB4" w14:textId="030B6893" w:rsidR="00EC0FD1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①各課の最後にある「e宿題ログイン」を開き、「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新規登録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」を押し、必要な情報を入力してユーザー登録する</w:t>
            </w:r>
          </w:p>
          <w:p w14:paraId="1116CA0E" w14:textId="77777777" w:rsidR="00082B9D" w:rsidRPr="005B18B6" w:rsidRDefault="00082B9D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625AF4D2" w14:textId="77777777" w:rsidR="00EC0FD1" w:rsidRPr="005B18B6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②登録が完了すると、登録したアドレスにパスワードが届くので、メールの説明に従ってログインする</w:t>
            </w:r>
          </w:p>
          <w:p w14:paraId="15FF19EB" w14:textId="77777777" w:rsidR="00082B9D" w:rsidRDefault="00082B9D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</w:pPr>
          </w:p>
          <w:p w14:paraId="566EF66D" w14:textId="32522FC3" w:rsidR="00EC0FD1" w:rsidRPr="005B18B6" w:rsidRDefault="00EC0FD1" w:rsidP="00A05662">
            <w:pPr>
              <w:ind w:left="127" w:hangingChars="91" w:hanging="127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パスワードが届きません→「困ったときのＱ＆Ａ」参照</w:t>
            </w:r>
          </w:p>
        </w:tc>
      </w:tr>
      <w:tr w:rsidR="00EC0FD1" w:rsidRPr="005B18B6" w14:paraId="5D18C3FC" w14:textId="77777777" w:rsidTr="00592951">
        <w:trPr>
          <w:trHeight w:hRule="exact" w:val="10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D159" w14:textId="77777777" w:rsidR="00EC0FD1" w:rsidRPr="005B18B6" w:rsidRDefault="00EC0FD1" w:rsidP="00A0566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61322" w14:textId="77777777" w:rsidR="00EC0FD1" w:rsidRPr="005B18B6" w:rsidRDefault="00EC0FD1" w:rsidP="00A05662">
            <w:pPr>
              <w:snapToGrid w:val="0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</w:tc>
      </w:tr>
      <w:tr w:rsidR="00EC0FD1" w:rsidRPr="005B18B6" w14:paraId="5F68324A" w14:textId="77777777" w:rsidTr="00592951">
        <w:trPr>
          <w:trHeight w:val="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A238313" w14:textId="77777777" w:rsidR="00EC0FD1" w:rsidRPr="005B18B6" w:rsidRDefault="00EC0FD1" w:rsidP="00A05662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sz w:val="16"/>
                <w:szCs w:val="14"/>
              </w:rPr>
              <w:t>困ったときのＱ＆Ａ</w:t>
            </w:r>
          </w:p>
        </w:tc>
      </w:tr>
      <w:tr w:rsidR="00EC0FD1" w:rsidRPr="005B18B6" w14:paraId="2A3A65AC" w14:textId="77777777" w:rsidTr="008C5214">
        <w:trPr>
          <w:trHeight w:val="251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70" w:type="dxa"/>
            </w:tcMar>
            <w:vAlign w:val="center"/>
          </w:tcPr>
          <w:p w14:paraId="3B5E182D" w14:textId="77777777" w:rsidR="00EC0FD1" w:rsidRPr="005B18B6" w:rsidRDefault="00EC0FD1" w:rsidP="00A05662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パスワードが届きません</w:t>
            </w:r>
          </w:p>
          <w:p w14:paraId="23D24147" w14:textId="77777777" w:rsidR="00EC0FD1" w:rsidRPr="005B18B6" w:rsidRDefault="00EC0FD1" w:rsidP="00A05662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別のメールアドレスでもう一度新規登録をしてください</w:t>
            </w:r>
          </w:p>
          <w:p w14:paraId="541F0CD8" w14:textId="77777777" w:rsidR="00EC0FD1" w:rsidRPr="005B18B6" w:rsidRDefault="00EC0FD1" w:rsidP="00A05662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中国語の音声を認識してくれません</w:t>
            </w:r>
          </w:p>
          <w:p w14:paraId="463CA252" w14:textId="77777777" w:rsidR="00EC0FD1" w:rsidRPr="005B18B6" w:rsidRDefault="00EC0FD1" w:rsidP="00A05662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Google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音声入力の言語設定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を確認してださい</w:t>
            </w:r>
          </w:p>
          <w:p w14:paraId="1F2BF430" w14:textId="77777777" w:rsidR="00EC0FD1" w:rsidRPr="005B18B6" w:rsidRDefault="00EC0FD1" w:rsidP="00A05662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ｅ宿題はどうすれば完了したことになりますか？</w:t>
            </w:r>
          </w:p>
          <w:p w14:paraId="7443AB74" w14:textId="77777777" w:rsidR="00EC0FD1" w:rsidRPr="005B18B6" w:rsidRDefault="00EC0FD1" w:rsidP="00A05662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8B6758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すべての問題を3回ずつ正解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するとグラフが赤色になり「完了」となります。４種の練習をすべて完了すればｅ宿題は終了です</w:t>
            </w:r>
          </w:p>
          <w:p w14:paraId="63156F0F" w14:textId="77777777" w:rsidR="00EC0FD1" w:rsidRPr="005B18B6" w:rsidRDefault="00EC0FD1" w:rsidP="00A05662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グラフの一部が黄色になっています</w:t>
            </w:r>
          </w:p>
          <w:p w14:paraId="48527E45" w14:textId="77777777" w:rsidR="00EC0FD1" w:rsidRPr="005B18B6" w:rsidRDefault="00EC0FD1" w:rsidP="00A05662">
            <w:pPr>
              <w:ind w:leftChars="94" w:left="197" w:firstLine="1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一度完了した問題も、1ヶ月後に「復習」として再度出題されます。「復習」は1回正解すれば完了となります</w:t>
            </w:r>
          </w:p>
          <w:p w14:paraId="1FC30585" w14:textId="77777777" w:rsidR="00EC0FD1" w:rsidRPr="005B18B6" w:rsidRDefault="00EC0FD1" w:rsidP="00A05662">
            <w:pPr>
              <w:ind w:left="199" w:hanging="198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ab/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e宿題は成績に関係ありますか？</w:t>
            </w:r>
          </w:p>
          <w:p w14:paraId="74EC59B5" w14:textId="43730DD7" w:rsidR="00F97A26" w:rsidRPr="005B18B6" w:rsidRDefault="00EC0FD1" w:rsidP="00F97A26">
            <w:pPr>
              <w:ind w:leftChars="94" w:left="197" w:firstLine="1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e宿題の実施状況は、みなさんの日々の努力の証として担当教員に通知され、一定の割合で成績評価に反映されます</w:t>
            </w:r>
          </w:p>
        </w:tc>
      </w:tr>
    </w:tbl>
    <w:p w14:paraId="493DD4A9" w14:textId="2F6398AC" w:rsidR="00D15ED4" w:rsidRPr="008C5214" w:rsidRDefault="00D15ED4" w:rsidP="0043735D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3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227" w:type="dxa"/>
          <w:bottom w:w="57" w:type="dxa"/>
          <w:right w:w="199" w:type="dxa"/>
        </w:tblCellMar>
        <w:tblLook w:val="04A0" w:firstRow="1" w:lastRow="0" w:firstColumn="1" w:lastColumn="0" w:noHBand="0" w:noVBand="1"/>
      </w:tblPr>
      <w:tblGrid>
        <w:gridCol w:w="1701"/>
        <w:gridCol w:w="2552"/>
      </w:tblGrid>
      <w:tr w:rsidR="00F97A26" w:rsidRPr="005B18B6" w14:paraId="6A8C957D" w14:textId="77777777" w:rsidTr="002563D3">
        <w:trPr>
          <w:trHeight w:val="2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66"/>
          </w:tcPr>
          <w:p w14:paraId="54917043" w14:textId="77777777" w:rsidR="00F97A26" w:rsidRPr="005B18B6" w:rsidRDefault="00F97A26" w:rsidP="002563D3">
            <w:pPr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  <w:szCs w:val="14"/>
              </w:rPr>
              <w:t>ステップ３　e宿題の学習方法</w:t>
            </w:r>
          </w:p>
        </w:tc>
      </w:tr>
      <w:tr w:rsidR="00F97A26" w:rsidRPr="005B18B6" w14:paraId="3974C0FE" w14:textId="77777777" w:rsidTr="00F97A26">
        <w:trPr>
          <w:trHeight w:val="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E4FC829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ピンインの練習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45BE8803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ピンインで正しく書き取ろう</w:t>
            </w:r>
          </w:p>
        </w:tc>
      </w:tr>
      <w:tr w:rsidR="00F97A26" w:rsidRPr="005B18B6" w14:paraId="5E34378C" w14:textId="77777777" w:rsidTr="00F97A26">
        <w:trPr>
          <w:trHeight w:val="2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4F1CAB50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59262769" wp14:editId="27C2CA34">
                  <wp:extent cx="884711" cy="1572820"/>
                  <wp:effectExtent l="0" t="0" r="0" b="8890"/>
                  <wp:docPr id="6" name="図 6" descr="C:\Users\WATANABE Shota\AppData\Local\Microsoft\Windows\INetCache\Content.Word\Screenmemo_2017-03-31-17-10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WATANABE Shota\AppData\Local\Microsoft\Windows\INetCache\Content.Word\Screenmemo_2017-03-31-17-10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08" cy="160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227" w:type="dxa"/>
            </w:tcMar>
          </w:tcPr>
          <w:p w14:paraId="19E4EA24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7DF724E4" w14:textId="1D2BC59D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②画面を上から下へスワイプし、「入力方法の選択」→「中国語（ピンイン）」</w:t>
            </w:r>
          </w:p>
          <w:p w14:paraId="0D4F396A" w14:textId="0F461DA1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③キーボードの「中」ボタンをクリック、中国語（ピンイン）を選択</w:t>
            </w:r>
          </w:p>
          <w:p w14:paraId="335A5147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④「スタート」ボタンを押して音声を聞き、</w:t>
            </w: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ピンイン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で解答</w:t>
            </w:r>
          </w:p>
          <w:p w14:paraId="4C3A90D4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color w:val="C00000"/>
                <w:sz w:val="14"/>
                <w:szCs w:val="14"/>
              </w:rPr>
            </w:pPr>
          </w:p>
          <w:p w14:paraId="2AECEC5B" w14:textId="54E40FAF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声調記号付きのa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e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i,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o</w:t>
            </w:r>
            <w:r w:rsidRPr="005B18B6">
              <w:rPr>
                <w:rFonts w:ascii="HG丸ｺﾞｼｯｸM-PRO" w:eastAsia="HG丸ｺﾞｼｯｸM-PRO" w:hAnsi="HG丸ｺﾞｼｯｸM-PRO"/>
                <w:sz w:val="14"/>
                <w:szCs w:val="14"/>
              </w:rPr>
              <w:t xml:space="preserve">, 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uの入力は、キーを</w:t>
            </w:r>
            <w:r w:rsidRPr="005B18B6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4"/>
              </w:rPr>
              <w:t>長押し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すると表示されます。</w:t>
            </w:r>
            <w:r w:rsidRPr="005B18B6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4"/>
              </w:rPr>
              <w:t>üはvキーで入力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します</w:t>
            </w:r>
          </w:p>
        </w:tc>
      </w:tr>
      <w:tr w:rsidR="00F97A26" w:rsidRPr="005B18B6" w14:paraId="0B7D956E" w14:textId="77777777" w:rsidTr="002563D3">
        <w:trPr>
          <w:trHeight w:hRule="exact" w:val="10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38F" w14:textId="77777777" w:rsidR="00F97A26" w:rsidRPr="005B18B6" w:rsidRDefault="00F97A26" w:rsidP="002563D3">
            <w:pPr>
              <w:ind w:left="174" w:hangingChars="124" w:hanging="174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F97A26" w:rsidRPr="005B18B6" w14:paraId="68A0D5B1" w14:textId="77777777" w:rsidTr="002563D3">
        <w:trPr>
          <w:trHeight w:val="1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6BDA6471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簡体字の練習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344C27D5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簡体字で正しく書き取ろう</w:t>
            </w:r>
          </w:p>
        </w:tc>
      </w:tr>
      <w:tr w:rsidR="00F97A26" w:rsidRPr="005B18B6" w14:paraId="646A973D" w14:textId="77777777" w:rsidTr="002563D3">
        <w:trPr>
          <w:trHeight w:val="2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7D32D3CB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76D3E54F" wp14:editId="3A10FF49">
                  <wp:extent cx="888421" cy="1579418"/>
                  <wp:effectExtent l="0" t="0" r="6985" b="1905"/>
                  <wp:docPr id="17" name="図 17" descr="C:\Users\WATANABE Shota\AppData\Local\Microsoft\Windows\INetCache\Content.Word\Screenmemo_2017-03-31-17-10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WATANABE Shota\AppData\Local\Microsoft\Windows\INetCache\Content.Word\Screenmemo_2017-03-31-17-10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168" cy="16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21F4138D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2055D6E8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B9EC4FE" w14:textId="7DD2F033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②画面を上から下へスワイプし、「入力方法の選択」→「中国語（ピンイン）」</w:t>
            </w:r>
          </w:p>
          <w:p w14:paraId="73C5A186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4F803AB" w14:textId="182237DC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③キーボードの「中」ボタンをクリックし、手書き入力画面を選択</w:t>
            </w:r>
          </w:p>
          <w:p w14:paraId="4C169E24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9B15DDC" w14:textId="7FD29121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④「スタート」ボタンを押して音声を聞き、簡体字を手書きで解答</w:t>
            </w:r>
          </w:p>
        </w:tc>
      </w:tr>
      <w:tr w:rsidR="00F97A26" w:rsidRPr="005B18B6" w14:paraId="6959961E" w14:textId="77777777" w:rsidTr="002563D3">
        <w:trPr>
          <w:trHeight w:hRule="exact" w:val="10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296" w14:textId="77777777" w:rsidR="00F97A26" w:rsidRPr="005B18B6" w:rsidRDefault="00F97A26" w:rsidP="002563D3">
            <w:pPr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F97A26" w:rsidRPr="005B18B6" w14:paraId="067826EF" w14:textId="77777777" w:rsidTr="002563D3">
        <w:trPr>
          <w:trHeight w:val="1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2CE0DFE1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リピートの練習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49F9928E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短文を正確にリピートしよう</w:t>
            </w:r>
          </w:p>
        </w:tc>
      </w:tr>
      <w:tr w:rsidR="00F97A26" w:rsidRPr="005B18B6" w14:paraId="539E869A" w14:textId="77777777" w:rsidTr="002563D3">
        <w:trPr>
          <w:trHeight w:val="2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4A7A4E07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391E6977" wp14:editId="5EC0BAD1">
                  <wp:extent cx="888423" cy="1579418"/>
                  <wp:effectExtent l="0" t="0" r="6985" b="1905"/>
                  <wp:docPr id="22" name="図 22" descr="C:\Users\WATANABE Shota\AppData\Local\Microsoft\Windows\INetCache\Content.Word\Screenmemo_2017-03-31-17-11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WATANABE Shota\AppData\Local\Microsoft\Windows\INetCache\Content.Word\Screenmemo_2017-03-31-17-11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28" cy="161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51104D04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79D6CCBF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7967708F" w14:textId="1ABDAE5C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②画面を上から下へスワイプし、「入力方法の選択」→「中国語（ピンイン）」を選ぶ</w:t>
            </w:r>
          </w:p>
          <w:p w14:paraId="15F985D1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056238D" w14:textId="4079A69C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③「スタート」ボタンを押して音声を聞き、キーボード上のマイクボタンで音声入力を起動して発音する</w:t>
            </w:r>
          </w:p>
        </w:tc>
      </w:tr>
      <w:tr w:rsidR="00F97A26" w:rsidRPr="005B18B6" w14:paraId="794C42D9" w14:textId="77777777" w:rsidTr="002563D3">
        <w:trPr>
          <w:trHeight w:hRule="exact" w:val="10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7F" w14:textId="77777777" w:rsidR="00F97A26" w:rsidRPr="005B18B6" w:rsidRDefault="00F97A26" w:rsidP="002563D3">
            <w:pPr>
              <w:snapToGrid w:val="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F97A26" w:rsidRPr="005B18B6" w14:paraId="613AF828" w14:textId="77777777" w:rsidTr="002563D3">
        <w:trPr>
          <w:trHeight w:val="1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7DAD804E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通訳の練習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</w:tcPr>
          <w:p w14:paraId="04202BBF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4"/>
                <w:szCs w:val="14"/>
              </w:rPr>
              <w:t>正確に中国語に通訳しよう</w:t>
            </w:r>
          </w:p>
        </w:tc>
      </w:tr>
      <w:tr w:rsidR="00F97A26" w:rsidRPr="005B18B6" w14:paraId="790DF526" w14:textId="77777777" w:rsidTr="002563D3">
        <w:trPr>
          <w:trHeight w:val="21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57" w:type="dxa"/>
              <w:right w:w="57" w:type="dxa"/>
            </w:tcMar>
            <w:vAlign w:val="center"/>
          </w:tcPr>
          <w:p w14:paraId="2E4EF218" w14:textId="77777777" w:rsidR="00F97A26" w:rsidRPr="005B18B6" w:rsidRDefault="00F97A26" w:rsidP="002563D3">
            <w:pPr>
              <w:jc w:val="center"/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/>
                <w:noProof/>
                <w:sz w:val="14"/>
                <w:szCs w:val="14"/>
              </w:rPr>
              <w:drawing>
                <wp:inline distT="0" distB="0" distL="0" distR="0" wp14:anchorId="22CBD3CC" wp14:editId="0088F3DB">
                  <wp:extent cx="891763" cy="1585356"/>
                  <wp:effectExtent l="0" t="0" r="3810" b="0"/>
                  <wp:docPr id="24" name="図 24" descr="C:\Users\WATANABE Shota\AppData\Local\Microsoft\Windows\INetCache\Content.Word\Screenmemo_2017-03-31-17-11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WATANABE Shota\AppData\Local\Microsoft\Windows\INetCache\Content.Word\Screenmemo_2017-03-31-17-11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225" cy="16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113" w:type="dxa"/>
              <w:right w:w="170" w:type="dxa"/>
            </w:tcMar>
          </w:tcPr>
          <w:p w14:paraId="25AA5B36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①解答入力欄をクリックし、キーボードを出す</w:t>
            </w:r>
          </w:p>
          <w:p w14:paraId="375F8EAB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379EDF4" w14:textId="208F5FEB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②画面を上から下へスワイプし、「入力方法の選択」→「中国語（ピンイン）」を選ぶ</w:t>
            </w:r>
          </w:p>
          <w:p w14:paraId="223B2D5E" w14:textId="77777777" w:rsidR="000030CE" w:rsidRDefault="000030CE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7AA5A1E" w14:textId="67F0F6DB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③「スタート」ボタンを押して問題を確認し、キーボード上のマイクボタンで音声入力を起動して発音する</w:t>
            </w:r>
          </w:p>
          <w:p w14:paraId="6D501EBE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5B843CE" w14:textId="77777777" w:rsidR="00F97A26" w:rsidRPr="005B18B6" w:rsidRDefault="00F97A26" w:rsidP="002563D3">
            <w:pPr>
              <w:ind w:left="127" w:hangingChars="91" w:hanging="127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B18B6">
              <w:rPr>
                <w:rFonts w:ascii="HG丸ｺﾞｼｯｸM-PRO" w:eastAsia="HG丸ｺﾞｼｯｸM-PRO" w:hAnsi="HG丸ｺﾞｼｯｸM-PRO" w:hint="eastAsia"/>
                <w:color w:val="C00000"/>
                <w:sz w:val="14"/>
                <w:szCs w:val="14"/>
              </w:rPr>
              <w:t>★</w:t>
            </w:r>
            <w:r w:rsidRPr="005B18B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再生ボタン（▶）を押すと、ヒントの音声を聞くことができます</w:t>
            </w:r>
          </w:p>
        </w:tc>
      </w:tr>
    </w:tbl>
    <w:p w14:paraId="1AE4BF73" w14:textId="0CA03B96" w:rsidR="00F97A26" w:rsidRDefault="00F97A26" w:rsidP="0043735D">
      <w:pPr>
        <w:rPr>
          <w:rFonts w:ascii="ＭＳ Ｐゴシック" w:eastAsia="ＭＳ Ｐゴシック" w:hAnsi="ＭＳ Ｐゴシック"/>
          <w:sz w:val="10"/>
          <w:szCs w:val="10"/>
        </w:rPr>
      </w:pPr>
      <w:bookmarkStart w:id="0" w:name="OLE_LINK1"/>
      <w:bookmarkEnd w:id="0"/>
    </w:p>
    <w:p w14:paraId="6991ACF0" w14:textId="77777777" w:rsidR="00057DF4" w:rsidRDefault="00057DF4" w:rsidP="0043735D">
      <w:pPr>
        <w:rPr>
          <w:rFonts w:ascii="ＭＳ Ｐゴシック" w:eastAsia="ＭＳ Ｐゴシック" w:hAnsi="ＭＳ Ｐゴシック"/>
          <w:sz w:val="10"/>
          <w:szCs w:val="10"/>
        </w:rPr>
        <w:sectPr w:rsidR="00057DF4" w:rsidSect="00082B9D">
          <w:type w:val="continuous"/>
          <w:pgSz w:w="10319" w:h="14572" w:code="13"/>
          <w:pgMar w:top="680" w:right="680" w:bottom="567" w:left="680" w:header="851" w:footer="992" w:gutter="0"/>
          <w:cols w:num="2" w:space="425"/>
          <w:docGrid w:linePitch="286"/>
        </w:sectPr>
      </w:pPr>
    </w:p>
    <w:p w14:paraId="14A4581E" w14:textId="77777777" w:rsidR="00057DF4" w:rsidRPr="00057DF4" w:rsidRDefault="00057DF4" w:rsidP="00057DF4">
      <w:pPr>
        <w:jc w:val="center"/>
        <w:rPr>
          <w:rFonts w:ascii="HG丸ｺﾞｼｯｸM-PRO" w:eastAsia="HG丸ｺﾞｼｯｸM-PRO" w:hAnsi="HG丸ｺﾞｼｯｸM-PRO" w:hint="eastAsia"/>
          <w:color w:val="C00000"/>
          <w:sz w:val="14"/>
          <w:szCs w:val="14"/>
        </w:rPr>
      </w:pPr>
      <w:r w:rsidRPr="00057DF4">
        <w:rPr>
          <w:rFonts w:ascii="HG丸ｺﾞｼｯｸM-PRO" w:eastAsia="HG丸ｺﾞｼｯｸM-PRO" w:hAnsi="HG丸ｺﾞｼｯｸM-PRO" w:hint="eastAsia"/>
          <w:color w:val="C00000"/>
          <w:sz w:val="14"/>
          <w:szCs w:val="14"/>
        </w:rPr>
        <w:t xml:space="preserve">ｅ宿題に関する質問は右のアドレスまでメールで　</w:t>
      </w:r>
      <w:r w:rsidRPr="00057DF4">
        <w:rPr>
          <w:rFonts w:asciiTheme="majorHAnsi" w:eastAsia="HG丸ｺﾞｼｯｸM-PRO" w:hAnsiTheme="majorHAnsi" w:cstheme="majorHAnsi"/>
          <w:color w:val="C00000"/>
          <w:sz w:val="14"/>
          <w:szCs w:val="14"/>
        </w:rPr>
        <w:t>yasuzuki@hosei.ac.jp</w:t>
      </w:r>
    </w:p>
    <w:p w14:paraId="7A1A99F8" w14:textId="77777777" w:rsidR="00057DF4" w:rsidRPr="00057DF4" w:rsidRDefault="00057DF4" w:rsidP="0043735D">
      <w:pPr>
        <w:rPr>
          <w:rFonts w:ascii="ＭＳ Ｐゴシック" w:eastAsia="ＭＳ Ｐゴシック" w:hAnsi="ＭＳ Ｐゴシック" w:hint="eastAsia"/>
          <w:sz w:val="10"/>
          <w:szCs w:val="10"/>
        </w:rPr>
      </w:pPr>
    </w:p>
    <w:sectPr w:rsidR="00057DF4" w:rsidRPr="00057DF4" w:rsidSect="00057DF4">
      <w:type w:val="continuous"/>
      <w:pgSz w:w="10319" w:h="14572" w:code="13"/>
      <w:pgMar w:top="680" w:right="680" w:bottom="567" w:left="6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87A9" w14:textId="77777777" w:rsidR="00824F19" w:rsidRDefault="00824F19" w:rsidP="00455AFB">
      <w:r>
        <w:separator/>
      </w:r>
    </w:p>
  </w:endnote>
  <w:endnote w:type="continuationSeparator" w:id="0">
    <w:p w14:paraId="7592F5A3" w14:textId="77777777" w:rsidR="00824F19" w:rsidRDefault="00824F19" w:rsidP="0045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9FD0" w14:textId="77777777" w:rsidR="00824F19" w:rsidRDefault="00824F19" w:rsidP="00455AFB">
      <w:r>
        <w:separator/>
      </w:r>
    </w:p>
  </w:footnote>
  <w:footnote w:type="continuationSeparator" w:id="0">
    <w:p w14:paraId="445535B5" w14:textId="77777777" w:rsidR="00824F19" w:rsidRDefault="00824F19" w:rsidP="0045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C80"/>
    <w:rsid w:val="0000060E"/>
    <w:rsid w:val="000030CE"/>
    <w:rsid w:val="00014533"/>
    <w:rsid w:val="00020307"/>
    <w:rsid w:val="0003066A"/>
    <w:rsid w:val="000441E5"/>
    <w:rsid w:val="00057DF4"/>
    <w:rsid w:val="00075D71"/>
    <w:rsid w:val="00075F26"/>
    <w:rsid w:val="00082B9D"/>
    <w:rsid w:val="00083DC3"/>
    <w:rsid w:val="000856D9"/>
    <w:rsid w:val="000933F9"/>
    <w:rsid w:val="000A78B4"/>
    <w:rsid w:val="000C78E1"/>
    <w:rsid w:val="000D1FC9"/>
    <w:rsid w:val="000E1E6D"/>
    <w:rsid w:val="00104741"/>
    <w:rsid w:val="00110A22"/>
    <w:rsid w:val="001146CD"/>
    <w:rsid w:val="00125438"/>
    <w:rsid w:val="0016580F"/>
    <w:rsid w:val="001A52AF"/>
    <w:rsid w:val="001C2690"/>
    <w:rsid w:val="001D7567"/>
    <w:rsid w:val="001E18A6"/>
    <w:rsid w:val="0025694B"/>
    <w:rsid w:val="002671D0"/>
    <w:rsid w:val="00271DB8"/>
    <w:rsid w:val="002845C1"/>
    <w:rsid w:val="00287897"/>
    <w:rsid w:val="002957B4"/>
    <w:rsid w:val="002A04E2"/>
    <w:rsid w:val="002C5D9C"/>
    <w:rsid w:val="002D3BC6"/>
    <w:rsid w:val="002D5F10"/>
    <w:rsid w:val="002E0965"/>
    <w:rsid w:val="002F71B2"/>
    <w:rsid w:val="00310DAA"/>
    <w:rsid w:val="00321D3F"/>
    <w:rsid w:val="00345416"/>
    <w:rsid w:val="00354403"/>
    <w:rsid w:val="00366579"/>
    <w:rsid w:val="00372ECE"/>
    <w:rsid w:val="003A0E84"/>
    <w:rsid w:val="003A44FF"/>
    <w:rsid w:val="003C5ED4"/>
    <w:rsid w:val="003D528A"/>
    <w:rsid w:val="003E0826"/>
    <w:rsid w:val="00401893"/>
    <w:rsid w:val="00412578"/>
    <w:rsid w:val="00416610"/>
    <w:rsid w:val="004168BB"/>
    <w:rsid w:val="00435C34"/>
    <w:rsid w:val="0043735D"/>
    <w:rsid w:val="0044058E"/>
    <w:rsid w:val="00447D2E"/>
    <w:rsid w:val="00453684"/>
    <w:rsid w:val="00455AFB"/>
    <w:rsid w:val="004A2918"/>
    <w:rsid w:val="004C0356"/>
    <w:rsid w:val="004D2A6A"/>
    <w:rsid w:val="005004DE"/>
    <w:rsid w:val="005021B3"/>
    <w:rsid w:val="00504AAB"/>
    <w:rsid w:val="00564AD2"/>
    <w:rsid w:val="00582158"/>
    <w:rsid w:val="005836E9"/>
    <w:rsid w:val="0058393D"/>
    <w:rsid w:val="00592951"/>
    <w:rsid w:val="00594B8D"/>
    <w:rsid w:val="005B18B6"/>
    <w:rsid w:val="005B3776"/>
    <w:rsid w:val="005D440B"/>
    <w:rsid w:val="005E401D"/>
    <w:rsid w:val="005F7D09"/>
    <w:rsid w:val="00621D48"/>
    <w:rsid w:val="00626B37"/>
    <w:rsid w:val="0063727F"/>
    <w:rsid w:val="006462AF"/>
    <w:rsid w:val="00673ED4"/>
    <w:rsid w:val="006908D3"/>
    <w:rsid w:val="006937E5"/>
    <w:rsid w:val="006A63ED"/>
    <w:rsid w:val="006A64EB"/>
    <w:rsid w:val="006A7D5D"/>
    <w:rsid w:val="006F06EF"/>
    <w:rsid w:val="00715B06"/>
    <w:rsid w:val="007260D5"/>
    <w:rsid w:val="00734997"/>
    <w:rsid w:val="00752CB0"/>
    <w:rsid w:val="007675E8"/>
    <w:rsid w:val="007735EF"/>
    <w:rsid w:val="0078316B"/>
    <w:rsid w:val="0080433C"/>
    <w:rsid w:val="00806AAC"/>
    <w:rsid w:val="00815383"/>
    <w:rsid w:val="0082353D"/>
    <w:rsid w:val="00824F19"/>
    <w:rsid w:val="00836236"/>
    <w:rsid w:val="00840817"/>
    <w:rsid w:val="00864BAB"/>
    <w:rsid w:val="008820C1"/>
    <w:rsid w:val="008A2BEE"/>
    <w:rsid w:val="008B6758"/>
    <w:rsid w:val="008C5214"/>
    <w:rsid w:val="00902D0E"/>
    <w:rsid w:val="009078E0"/>
    <w:rsid w:val="00910E66"/>
    <w:rsid w:val="00920CD1"/>
    <w:rsid w:val="00953B97"/>
    <w:rsid w:val="00953C6D"/>
    <w:rsid w:val="0098762E"/>
    <w:rsid w:val="00987934"/>
    <w:rsid w:val="009A4AB5"/>
    <w:rsid w:val="00A10ADE"/>
    <w:rsid w:val="00A33CF0"/>
    <w:rsid w:val="00A50407"/>
    <w:rsid w:val="00A76A1A"/>
    <w:rsid w:val="00A81F0A"/>
    <w:rsid w:val="00A879E9"/>
    <w:rsid w:val="00A96BD2"/>
    <w:rsid w:val="00AA4302"/>
    <w:rsid w:val="00AB52B9"/>
    <w:rsid w:val="00AD19E1"/>
    <w:rsid w:val="00AE1E46"/>
    <w:rsid w:val="00AE75CB"/>
    <w:rsid w:val="00AF10F5"/>
    <w:rsid w:val="00B077C5"/>
    <w:rsid w:val="00B11411"/>
    <w:rsid w:val="00B13674"/>
    <w:rsid w:val="00B20877"/>
    <w:rsid w:val="00B2360A"/>
    <w:rsid w:val="00B43716"/>
    <w:rsid w:val="00B502CC"/>
    <w:rsid w:val="00B571E6"/>
    <w:rsid w:val="00B61803"/>
    <w:rsid w:val="00B90A30"/>
    <w:rsid w:val="00BA2FAB"/>
    <w:rsid w:val="00BA7795"/>
    <w:rsid w:val="00BB5479"/>
    <w:rsid w:val="00BB63E8"/>
    <w:rsid w:val="00BD7EF9"/>
    <w:rsid w:val="00BE2905"/>
    <w:rsid w:val="00BF2322"/>
    <w:rsid w:val="00BF2743"/>
    <w:rsid w:val="00C20D92"/>
    <w:rsid w:val="00C3576C"/>
    <w:rsid w:val="00C80FE4"/>
    <w:rsid w:val="00C94C80"/>
    <w:rsid w:val="00CD3077"/>
    <w:rsid w:val="00D15ED4"/>
    <w:rsid w:val="00D23204"/>
    <w:rsid w:val="00D547BB"/>
    <w:rsid w:val="00D961D3"/>
    <w:rsid w:val="00DD1368"/>
    <w:rsid w:val="00E00B6A"/>
    <w:rsid w:val="00E074EA"/>
    <w:rsid w:val="00E1652B"/>
    <w:rsid w:val="00EC0FD1"/>
    <w:rsid w:val="00ED075E"/>
    <w:rsid w:val="00EE1738"/>
    <w:rsid w:val="00EF1F88"/>
    <w:rsid w:val="00EF7014"/>
    <w:rsid w:val="00F354E8"/>
    <w:rsid w:val="00F46878"/>
    <w:rsid w:val="00F566EE"/>
    <w:rsid w:val="00F56C52"/>
    <w:rsid w:val="00F57916"/>
    <w:rsid w:val="00F6065C"/>
    <w:rsid w:val="00F714BC"/>
    <w:rsid w:val="00F82888"/>
    <w:rsid w:val="00F97A26"/>
    <w:rsid w:val="00FA0721"/>
    <w:rsid w:val="00FA0B08"/>
    <w:rsid w:val="00FA1C3E"/>
    <w:rsid w:val="00FB24BF"/>
    <w:rsid w:val="00FB6760"/>
    <w:rsid w:val="00FC4D7A"/>
    <w:rsid w:val="00FE78F1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E5F18"/>
  <w15:docId w15:val="{0EDE375D-B656-4B3B-AC4E-C4DE3029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453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1453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14533"/>
  </w:style>
  <w:style w:type="paragraph" w:styleId="a7">
    <w:name w:val="annotation subject"/>
    <w:basedOn w:val="a5"/>
    <w:next w:val="a5"/>
    <w:link w:val="a8"/>
    <w:uiPriority w:val="99"/>
    <w:semiHidden/>
    <w:unhideWhenUsed/>
    <w:rsid w:val="0001453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1453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5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55A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5AFB"/>
  </w:style>
  <w:style w:type="paragraph" w:styleId="ad">
    <w:name w:val="footer"/>
    <w:basedOn w:val="a"/>
    <w:link w:val="ae"/>
    <w:uiPriority w:val="99"/>
    <w:unhideWhenUsed/>
    <w:rsid w:val="00455A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6892-0E61-4C04-815E-524AD03B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 Shota</dc:creator>
  <cp:lastModifiedBy>靖 鈴木</cp:lastModifiedBy>
  <cp:revision>6</cp:revision>
  <cp:lastPrinted>2022-03-31T23:28:00Z</cp:lastPrinted>
  <dcterms:created xsi:type="dcterms:W3CDTF">2022-03-31T22:32:00Z</dcterms:created>
  <dcterms:modified xsi:type="dcterms:W3CDTF">2022-04-01T08:39:00Z</dcterms:modified>
</cp:coreProperties>
</file>